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F2" w:rsidRDefault="00B367F2">
      <w:pPr>
        <w:spacing w:after="96" w:line="259" w:lineRule="auto"/>
        <w:ind w:left="45" w:right="0" w:firstLine="0"/>
        <w:jc w:val="left"/>
      </w:pPr>
      <w:bookmarkStart w:id="0" w:name="_GoBack"/>
      <w:bookmarkEnd w:id="0"/>
    </w:p>
    <w:p w:rsidR="00B367F2" w:rsidRDefault="006E7945">
      <w:pPr>
        <w:numPr>
          <w:ilvl w:val="0"/>
          <w:numId w:val="19"/>
        </w:numPr>
        <w:spacing w:after="11" w:line="248" w:lineRule="auto"/>
        <w:ind w:right="0" w:hanging="255"/>
        <w:jc w:val="left"/>
      </w:pPr>
      <w:r>
        <w:rPr>
          <w:b/>
        </w:rPr>
        <w:t xml:space="preserve">Correlatividades. </w:t>
      </w:r>
      <w:r>
        <w:t xml:space="preserve"> </w:t>
      </w:r>
    </w:p>
    <w:p w:rsidR="00B367F2" w:rsidRDefault="006E7945">
      <w:pPr>
        <w:spacing w:after="0" w:line="259" w:lineRule="auto"/>
        <w:ind w:left="45" w:right="0" w:firstLine="0"/>
        <w:jc w:val="left"/>
      </w:pPr>
      <w:r>
        <w:t xml:space="preserve"> </w:t>
      </w:r>
    </w:p>
    <w:p w:rsidR="00B367F2" w:rsidRDefault="006E7945">
      <w:pPr>
        <w:spacing w:after="23"/>
        <w:ind w:left="41" w:right="103"/>
      </w:pPr>
      <w:r>
        <w:t xml:space="preserve">Este régimen de correlatividades establece los requisitos para cursar: </w:t>
      </w:r>
    </w:p>
    <w:p w:rsidR="00B367F2" w:rsidRDefault="006E7945">
      <w:pPr>
        <w:spacing w:after="0" w:line="259" w:lineRule="auto"/>
        <w:ind w:left="45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35" w:type="dxa"/>
        <w:tblInd w:w="-170" w:type="dxa"/>
        <w:tblCellMar>
          <w:top w:w="0" w:type="dxa"/>
          <w:left w:w="96" w:type="dxa"/>
          <w:bottom w:w="0" w:type="dxa"/>
          <w:right w:w="165" w:type="dxa"/>
        </w:tblCellMar>
        <w:tblLook w:val="04A0" w:firstRow="1" w:lastRow="0" w:firstColumn="1" w:lastColumn="0" w:noHBand="0" w:noVBand="1"/>
      </w:tblPr>
      <w:tblGrid>
        <w:gridCol w:w="2893"/>
        <w:gridCol w:w="3075"/>
        <w:gridCol w:w="3167"/>
      </w:tblGrid>
      <w:tr w:rsidR="00B367F2">
        <w:trPr>
          <w:trHeight w:val="52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B367F2" w:rsidRDefault="006E7945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 Unidades curriculares de 2° año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B367F2" w:rsidRDefault="006E7945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  <w:sz w:val="20"/>
              </w:rPr>
              <w:t>Cursada aprobada de: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B367F2" w:rsidRDefault="006E7945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0"/>
              </w:rPr>
              <w:t>Unidad curricular acreditada</w:t>
            </w: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707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22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0"/>
              </w:rPr>
              <w:t xml:space="preserve">Didáctica y currículum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-Pedagogía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72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22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Psicología del aprendizaje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87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69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885" w:right="0" w:hanging="765"/>
              <w:jc w:val="left"/>
            </w:pPr>
            <w:r>
              <w:rPr>
                <w:sz w:val="20"/>
              </w:rPr>
              <w:t xml:space="preserve">Análisis de las instituciones educativas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87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93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65" w:right="65" w:hanging="9"/>
              <w:jc w:val="center"/>
            </w:pPr>
            <w:r>
              <w:rPr>
                <w:sz w:val="20"/>
              </w:rPr>
              <w:t xml:space="preserve">Pensamiento político pedagógico latinoamericano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-Pedagogía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139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22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 xml:space="preserve">Teoría Política II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-Teoría Política I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15" w:line="241" w:lineRule="auto"/>
              <w:ind w:left="17" w:right="0" w:firstLine="0"/>
              <w:jc w:val="left"/>
            </w:pPr>
            <w:r>
              <w:rPr>
                <w:sz w:val="20"/>
              </w:rPr>
              <w:t xml:space="preserve">-Fundamentos de la Ciencia Política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46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0"/>
              </w:rPr>
              <w:t xml:space="preserve">Derecho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87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48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Historia Latinoamericana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-Historia Mundial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70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23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0"/>
              </w:rPr>
              <w:t xml:space="preserve">Sociología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87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70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22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Economía política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87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70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 xml:space="preserve">Didáctica de las Ciencias </w:t>
            </w:r>
          </w:p>
          <w:p w:rsidR="00B367F2" w:rsidRDefault="006E7945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 xml:space="preserve">Sociales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87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1393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22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0"/>
              </w:rPr>
              <w:t xml:space="preserve">Práctica Docente II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-Práctica docente I </w:t>
            </w:r>
          </w:p>
          <w:p w:rsidR="00B367F2" w:rsidRDefault="006E7945">
            <w:pPr>
              <w:spacing w:after="15" w:line="241" w:lineRule="auto"/>
              <w:ind w:left="17" w:right="0" w:firstLine="0"/>
            </w:pPr>
            <w:r>
              <w:rPr>
                <w:sz w:val="20"/>
              </w:rPr>
              <w:t xml:space="preserve">-Educación y Transformaciones sociales contemporáneas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Fundamentos de la Ciencia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Política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46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>Unidades curriculares de 3°año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0"/>
              </w:rPr>
              <w:t>Cursada aprobada de: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B367F2" w:rsidRDefault="006E7945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0"/>
              </w:rPr>
              <w:t>Unidad curricular acreditada</w:t>
            </w: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23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B367F2">
        <w:trPr>
          <w:trHeight w:val="471"/>
        </w:trPr>
        <w:tc>
          <w:tcPr>
            <w:tcW w:w="28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367F2" w:rsidRDefault="006E794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Política educativa argentina </w:t>
            </w: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</w:pPr>
            <w:r>
              <w:rPr>
                <w:sz w:val="20"/>
              </w:rPr>
              <w:t xml:space="preserve">-Pensamiento político pedagógico latinoamericano </w:t>
            </w:r>
          </w:p>
        </w:tc>
        <w:tc>
          <w:tcPr>
            <w:tcW w:w="3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B367F2" w:rsidRDefault="00B367F2">
      <w:pPr>
        <w:spacing w:after="0" w:line="259" w:lineRule="auto"/>
        <w:ind w:left="-1440" w:right="173" w:firstLine="0"/>
        <w:jc w:val="left"/>
      </w:pPr>
    </w:p>
    <w:tbl>
      <w:tblPr>
        <w:tblStyle w:val="TableGrid"/>
        <w:tblW w:w="9135" w:type="dxa"/>
        <w:tblInd w:w="-170" w:type="dxa"/>
        <w:tblCellMar>
          <w:top w:w="0" w:type="dxa"/>
          <w:left w:w="96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2893"/>
        <w:gridCol w:w="3075"/>
        <w:gridCol w:w="3167"/>
      </w:tblGrid>
      <w:tr w:rsidR="00B367F2">
        <w:trPr>
          <w:trHeight w:val="70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Problemas filosóficos de la educación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____________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69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570" w:right="0" w:hanging="420"/>
              <w:jc w:val="left"/>
            </w:pPr>
            <w:r>
              <w:rPr>
                <w:sz w:val="20"/>
              </w:rPr>
              <w:t xml:space="preserve">Trayectorias educativas de jóvenes y adultos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-ESI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-Cultura digital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70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0"/>
              </w:rPr>
              <w:t xml:space="preserve">Teoría Política III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Teoría Política II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70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720" w:right="0" w:hanging="135"/>
              <w:jc w:val="left"/>
            </w:pPr>
            <w:r>
              <w:rPr>
                <w:sz w:val="20"/>
              </w:rPr>
              <w:t xml:space="preserve">Teoría y Derecho Constitucional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Derecho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46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Historia Argentina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Historia Latinoamericana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94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585" w:right="0" w:hanging="345"/>
            </w:pPr>
            <w:r>
              <w:rPr>
                <w:sz w:val="20"/>
              </w:rPr>
              <w:t xml:space="preserve">Estado, administración y políticas públicas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223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Teoría Política II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69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Didáctica de la Ciencia </w:t>
            </w:r>
          </w:p>
          <w:p w:rsidR="00B367F2" w:rsidRDefault="006E7945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Política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Didáctica de las Cs. Sociales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70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Opinión pública, medios y política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Teoría Política II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1397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22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Práctica docente III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15" w:line="241" w:lineRule="auto"/>
              <w:ind w:left="17" w:right="0" w:firstLine="0"/>
            </w:pPr>
            <w:r>
              <w:rPr>
                <w:sz w:val="20"/>
              </w:rPr>
              <w:t xml:space="preserve">Todas las unidades curriculares de 1er Año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Teoría política I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Práctica docente  II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Didáctica de las Ciencias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Sociales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Didáctica y Curriculum.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476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B367F2" w:rsidRDefault="006E7945">
            <w:pPr>
              <w:spacing w:after="0" w:line="259" w:lineRule="auto"/>
              <w:ind w:left="1065" w:right="0" w:hanging="930"/>
              <w:jc w:val="left"/>
            </w:pPr>
            <w:r>
              <w:rPr>
                <w:b/>
                <w:sz w:val="20"/>
              </w:rPr>
              <w:t>Unidades curriculares de 4°año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0"/>
              </w:rPr>
              <w:t>Cursada aprobada de: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B367F2" w:rsidRDefault="006E794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>Unidad curricular acreditada</w:t>
            </w: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1157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375" w:right="0" w:hanging="240"/>
            </w:pPr>
            <w:r>
              <w:rPr>
                <w:sz w:val="20"/>
              </w:rPr>
              <w:t xml:space="preserve">Reflexión filosófico-políticas de la práctica docente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  <w:p w:rsidR="00B367F2" w:rsidRDefault="006E7945">
            <w:pPr>
              <w:spacing w:after="0" w:line="241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Problemas filosóficos de educación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-Práctica docente III </w:t>
            </w:r>
          </w:p>
        </w:tc>
      </w:tr>
      <w:tr w:rsidR="00B367F2">
        <w:trPr>
          <w:trHeight w:val="93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870" w:right="0" w:hanging="795"/>
              <w:jc w:val="left"/>
            </w:pPr>
            <w:r>
              <w:rPr>
                <w:sz w:val="20"/>
              </w:rPr>
              <w:t xml:space="preserve">Derechos, interculturalidad y ciudadanía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15" w:line="241" w:lineRule="auto"/>
              <w:ind w:left="17" w:right="0" w:firstLine="0"/>
            </w:pPr>
            <w:r>
              <w:rPr>
                <w:sz w:val="20"/>
              </w:rPr>
              <w:t xml:space="preserve">Educación y transformaciones sociales contemporáneas.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lastRenderedPageBreak/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70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223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  <w:p w:rsidR="00B367F2" w:rsidRDefault="006E794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EOI (CFG)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93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Sistemas políticos comparados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Teoría Política III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Estado, Administración y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Políticas Públicas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B367F2">
        <w:trPr>
          <w:trHeight w:val="234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B367F2">
        <w:trPr>
          <w:trHeight w:val="1161"/>
        </w:trPr>
        <w:tc>
          <w:tcPr>
            <w:tcW w:w="28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900" w:right="0" w:hanging="570"/>
              <w:jc w:val="left"/>
            </w:pPr>
            <w:r>
              <w:rPr>
                <w:sz w:val="20"/>
              </w:rPr>
              <w:t xml:space="preserve">Problemática y política Ambiental </w:t>
            </w:r>
          </w:p>
        </w:tc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Geografía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Estado, Administración y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Políticas Públicas </w:t>
            </w:r>
          </w:p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117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Teoría de las Relaciones </w:t>
            </w:r>
          </w:p>
          <w:p w:rsidR="00B367F2" w:rsidRDefault="006E794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Internacionales y Política Internacional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-Historia Argentina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-Economía Política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-Teoría política III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B367F2">
        <w:trPr>
          <w:trHeight w:val="93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855" w:right="0" w:hanging="480"/>
              <w:jc w:val="left"/>
            </w:pPr>
            <w:r>
              <w:rPr>
                <w:sz w:val="20"/>
              </w:rPr>
              <w:t xml:space="preserve">Derechos Humanos y Ciudadanía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-Teoría y Derecho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Constitucional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705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405" w:right="0" w:hanging="390"/>
            </w:pPr>
            <w:r>
              <w:rPr>
                <w:sz w:val="20"/>
              </w:rPr>
              <w:t xml:space="preserve">Investigación en la enseñanza de la Ciencia Política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-Didáctica de la Ciencia Política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-Práctica docente III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69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Estado y Política de Género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5" w:right="0" w:firstLine="0"/>
            </w:pPr>
            <w:r>
              <w:rPr>
                <w:sz w:val="20"/>
              </w:rPr>
              <w:t xml:space="preserve">-Estado, Administración y Políticas Públicas.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B367F2">
        <w:trPr>
          <w:trHeight w:val="72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22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EOI (CFE)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367F2">
        <w:trPr>
          <w:trHeight w:val="1620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23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Práctica docente IV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Todas las unidades curriculares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de 2do año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Teoría política III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Práctica  docente III </w:t>
            </w:r>
          </w:p>
          <w:p w:rsidR="00B367F2" w:rsidRDefault="006E7945">
            <w:pPr>
              <w:spacing w:after="0" w:line="241" w:lineRule="auto"/>
              <w:ind w:left="15" w:right="0" w:firstLine="0"/>
              <w:jc w:val="left"/>
            </w:pPr>
            <w:r>
              <w:rPr>
                <w:sz w:val="20"/>
              </w:rPr>
              <w:t xml:space="preserve">Trayectorias educativas de jóvenes y adultos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Didáctica de la ciencia política.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B367F2" w:rsidRDefault="006E7945">
      <w:pPr>
        <w:spacing w:after="0" w:line="259" w:lineRule="auto"/>
        <w:ind w:left="45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191" w:type="dxa"/>
        <w:tblInd w:w="-170" w:type="dxa"/>
        <w:tblCellMar>
          <w:top w:w="0" w:type="dxa"/>
          <w:left w:w="37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2892"/>
        <w:gridCol w:w="3060"/>
        <w:gridCol w:w="848"/>
        <w:gridCol w:w="2391"/>
      </w:tblGrid>
      <w:tr w:rsidR="00B367F2">
        <w:trPr>
          <w:trHeight w:val="236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8DAF8"/>
            <w:vAlign w:val="center"/>
          </w:tcPr>
          <w:p w:rsidR="00B367F2" w:rsidRDefault="00B367F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0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8DAF8"/>
          </w:tcPr>
          <w:p w:rsidR="00B367F2" w:rsidRDefault="006E79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Unidad curricular por fuera de año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8DAF8"/>
            <w:vAlign w:val="center"/>
          </w:tcPr>
          <w:p w:rsidR="00B367F2" w:rsidRDefault="00B367F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67F2">
        <w:trPr>
          <w:trHeight w:val="707"/>
        </w:trPr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 xml:space="preserve">Unidad curricular </w:t>
            </w:r>
          </w:p>
          <w:p w:rsidR="00B367F2" w:rsidRDefault="006E7945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0"/>
              </w:rPr>
              <w:t xml:space="preserve">Optativa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7F2" w:rsidRDefault="006E7945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720" w:right="0" w:hanging="615"/>
            </w:pPr>
            <w:r>
              <w:rPr>
                <w:sz w:val="20"/>
              </w:rPr>
              <w:t xml:space="preserve">Todas las unidades curriculares de 1ro y 2do año.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67F2" w:rsidRDefault="006E7945">
            <w:pPr>
              <w:spacing w:after="223" w:line="259" w:lineRule="auto"/>
              <w:ind w:left="7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367F2" w:rsidRDefault="006E7945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7F2" w:rsidRDefault="006E7945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0"/>
              </w:rPr>
              <w:t xml:space="preserve">_____________ </w:t>
            </w:r>
          </w:p>
        </w:tc>
      </w:tr>
    </w:tbl>
    <w:p w:rsidR="00B367F2" w:rsidRDefault="006E7945">
      <w:pPr>
        <w:spacing w:after="90" w:line="259" w:lineRule="auto"/>
        <w:ind w:left="45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B367F2" w:rsidRDefault="006E7945">
      <w:pPr>
        <w:spacing w:after="90" w:line="259" w:lineRule="auto"/>
        <w:ind w:left="45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367F2" w:rsidRDefault="006E7945">
      <w:pPr>
        <w:spacing w:after="105" w:line="259" w:lineRule="auto"/>
        <w:ind w:left="45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367F2" w:rsidRDefault="006E7945">
      <w:pPr>
        <w:spacing w:after="90" w:line="259" w:lineRule="auto"/>
        <w:ind w:left="45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367F2" w:rsidRDefault="006E7945">
      <w:pPr>
        <w:spacing w:after="105" w:line="259" w:lineRule="auto"/>
        <w:ind w:left="45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367F2" w:rsidRDefault="00B367F2">
      <w:pPr>
        <w:sectPr w:rsidR="00B367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30"/>
          <w:pgMar w:top="1601" w:right="1332" w:bottom="2351" w:left="1440" w:header="725" w:footer="706" w:gutter="0"/>
          <w:cols w:space="720"/>
        </w:sectPr>
      </w:pPr>
    </w:p>
    <w:p w:rsidR="00B367F2" w:rsidRDefault="006E7945">
      <w:pPr>
        <w:spacing w:after="0" w:line="259" w:lineRule="auto"/>
        <w:ind w:left="4035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1143000" cy="1209675"/>
            <wp:effectExtent l="0" t="0" r="0" b="0"/>
            <wp:docPr id="13867" name="Picture 13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" name="Picture 138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7F2" w:rsidRDefault="006E7945">
      <w:pPr>
        <w:spacing w:after="0" w:line="259" w:lineRule="auto"/>
        <w:ind w:right="-15"/>
        <w:jc w:val="right"/>
      </w:pPr>
      <w:r>
        <w:rPr>
          <w:rFonts w:ascii="Times New Roman" w:eastAsia="Times New Roman" w:hAnsi="Times New Roman" w:cs="Times New Roman"/>
        </w:rPr>
        <w:t>G O B I E R N O DE LA P R O V I N C I A DE B U E N O S A I R E S</w:t>
      </w:r>
    </w:p>
    <w:p w:rsidR="00B367F2" w:rsidRDefault="006E7945">
      <w:pPr>
        <w:spacing w:after="229" w:line="259" w:lineRule="auto"/>
        <w:ind w:right="133"/>
        <w:jc w:val="right"/>
      </w:pPr>
      <w:r>
        <w:rPr>
          <w:rFonts w:ascii="Times New Roman" w:eastAsia="Times New Roman" w:hAnsi="Times New Roman" w:cs="Times New Roman"/>
        </w:rPr>
        <w:t>2022 - Año del bicentenario del Banco de la Provincia de Buenos Aires</w:t>
      </w:r>
    </w:p>
    <w:p w:rsidR="00B367F2" w:rsidRDefault="006E7945">
      <w:pPr>
        <w:spacing w:after="0" w:line="259" w:lineRule="auto"/>
        <w:ind w:left="1537" w:right="0" w:firstLine="0"/>
        <w:jc w:val="center"/>
      </w:pPr>
      <w:r>
        <w:rPr>
          <w:rFonts w:ascii="Times New Roman" w:eastAsia="Times New Roman" w:hAnsi="Times New Roman" w:cs="Times New Roman"/>
          <w:b/>
        </w:rPr>
        <w:t>Hoja Adicional de Firmas</w:t>
      </w:r>
    </w:p>
    <w:p w:rsidR="00B367F2" w:rsidRDefault="006E7945">
      <w:pPr>
        <w:spacing w:after="873" w:line="483" w:lineRule="auto"/>
        <w:ind w:left="0" w:right="2236" w:firstLine="4635"/>
        <w:jc w:val="left"/>
      </w:pPr>
      <w:r>
        <w:rPr>
          <w:rFonts w:ascii="Times New Roman" w:eastAsia="Times New Roman" w:hAnsi="Times New Roman" w:cs="Times New Roman"/>
          <w:b/>
        </w:rPr>
        <w:t xml:space="preserve">Anexo Número: </w:t>
      </w:r>
    </w:p>
    <w:p w:rsidR="00B367F2" w:rsidRDefault="006E794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>Referencia:</w:t>
      </w:r>
      <w:r>
        <w:rPr>
          <w:rFonts w:ascii="Times New Roman" w:eastAsia="Times New Roman" w:hAnsi="Times New Roman" w:cs="Times New Roman"/>
        </w:rPr>
        <w:t xml:space="preserve"> Profesorado Cs.Políticas</w:t>
      </w:r>
    </w:p>
    <w:p w:rsidR="00B367F2" w:rsidRDefault="006E7945">
      <w:pPr>
        <w:spacing w:after="73" w:line="259" w:lineRule="auto"/>
        <w:ind w:left="0" w:right="-153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6975" cy="19050"/>
                <wp:effectExtent l="0" t="0" r="0" b="0"/>
                <wp:docPr id="109293" name="Group 109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19050"/>
                          <a:chOff x="0" y="0"/>
                          <a:chExt cx="6276975" cy="19050"/>
                        </a:xfrm>
                      </wpg:grpSpPr>
                      <wps:wsp>
                        <wps:cNvPr id="13862" name="Shape 13862"/>
                        <wps:cNvSpPr/>
                        <wps:spPr>
                          <a:xfrm>
                            <a:off x="0" y="0"/>
                            <a:ext cx="627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975" h="9525">
                                <a:moveTo>
                                  <a:pt x="0" y="0"/>
                                </a:moveTo>
                                <a:lnTo>
                                  <a:pt x="6276975" y="0"/>
                                </a:lnTo>
                                <a:lnTo>
                                  <a:pt x="626745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9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3" name="Shape 13863"/>
                        <wps:cNvSpPr/>
                        <wps:spPr>
                          <a:xfrm>
                            <a:off x="0" y="9525"/>
                            <a:ext cx="627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975" h="9525">
                                <a:moveTo>
                                  <a:pt x="9525" y="0"/>
                                </a:moveTo>
                                <a:lnTo>
                                  <a:pt x="6267450" y="0"/>
                                </a:lnTo>
                                <a:lnTo>
                                  <a:pt x="6276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4" name="Shape 1386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9B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5" name="Shape 13865"/>
                        <wps:cNvSpPr/>
                        <wps:spPr>
                          <a:xfrm>
                            <a:off x="62674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C82BD" id="Group 109293" o:spid="_x0000_s1026" style="width:494.25pt;height:1.5pt;mso-position-horizontal-relative:char;mso-position-vertical-relative:line" coordsize="6276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">
                <v:shape id="Shape 13862" o:spid="_x0000_s1027" style="position:absolute;width:62769;height:95;visibility:visible;mso-wrap-style:square;v-text-anchor:top" coordsize="62769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kIW8QA&#10;AADeAAAADwAAAGRycy9kb3ducmV2LnhtbERPTYvCMBC9C/6HMIIX0dSqRapRysLqgie1F29DM7bF&#10;ZlKaqN1/v1lY2Ns83uds971pxIs6V1tWMJ9FIIgLq2suFeTXz+kahPPIGhvLpOCbHOx3w8EWU23f&#10;fKbXxZcihLBLUUHlfZtK6YqKDLqZbYkDd7edQR9gV0rd4TuEm0bGUZRIgzWHhgpb+qioeFyeRkGU&#10;yXxyjI/Z8lS359vicNPPZqXUeNRnGxCeev8v/nN/6TB/sU5i+H0n3C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ZCFvEAAAA3gAAAA8AAAAAAAAAAAAAAAAAmAIAAGRycy9k&#10;b3ducmV2LnhtbFBLBQYAAAAABAAEAPUAAACJAwAAAAA=&#10;" path="m,l6276975,r-9525,9525l9525,9525,,xe" fillcolor="#9b9b9c" stroked="f" strokeweight="0">
                  <v:stroke miterlimit="83231f" joinstyle="miter"/>
                  <v:path arrowok="t" textboxrect="0,0,6276975,9525"/>
                </v:shape>
                <v:shape id="Shape 13863" o:spid="_x0000_s1028" style="position:absolute;top:95;width:62769;height:95;visibility:visible;mso-wrap-style:square;v-text-anchor:top" coordsize="62769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bYsMA&#10;AADeAAAADwAAAGRycy9kb3ducmV2LnhtbERPTWvCQBC9F/oflin01myqIBJdRSuFelEavXgbsmMS&#10;zM6G3W0S/fWuIPQ2j/c58+VgGtGR87VlBZ9JCoK4sLrmUsHx8P0xBeEDssbGMim4kofl4vVljpm2&#10;Pf9Sl4dSxBD2GSqoQmgzKX1RkUGf2JY4cmfrDIYIXSm1wz6Gm0aO0nQiDdYcGyps6aui4pL/GQVr&#10;WfT7XWO3eb7xjupLd6NTp9T727CagQg0hH/x0/2j4/zxdDKGxzvxB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ObYsMAAADeAAAADwAAAAAAAAAAAAAAAACYAgAAZHJzL2Rv&#10;d25yZXYueG1sUEsFBgAAAAAEAAQA9QAAAIgDAAAAAA==&#10;" path="m9525,l6267450,r9525,9525l,9525,9525,xe" fillcolor="#eee" stroked="f" strokeweight="0">
                  <v:stroke miterlimit="83231f" joinstyle="miter"/>
                  <v:path arrowok="t" textboxrect="0,0,6276975,9525"/>
                </v:shape>
                <v:shape id="Shape 13864" o:spid="_x0000_s1029" style="position:absolute;width:95;height:190;visibility:visible;mso-wrap-style:square;v-text-anchor:top" coordsize="952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/PsUA&#10;AADeAAAADwAAAGRycy9kb3ducmV2LnhtbERP22rCQBB9F/oPyxT6VjfVECS6ihQKXijRKIJvQ3aa&#10;BLOzIbuN6d93CwXf5nCus1gNphE9da62rOBtHIEgLqyuuVRwPn28zkA4j6yxsUwKfsjBavk0WmCq&#10;7Z2P1Oe+FCGEXYoKKu/bVEpXVGTQjW1LHLgv2xn0AXal1B3eQ7hp5CSKEmmw5tBQYUvvFRW3/Nso&#10;mND6fLt+xgdOtpmZ5pcM97teqZfnYT0H4WnwD/G/e6PD/OksieHvnXCD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aX8+xQAAAN4AAAAPAAAAAAAAAAAAAAAAAJgCAABkcnMv&#10;ZG93bnJldi54bWxQSwUGAAAAAAQABAD1AAAAigMAAAAA&#10;" path="m,l9525,9525,,19050,,xe" fillcolor="#9b9b9c" stroked="f" strokeweight="0">
                  <v:stroke miterlimit="83231f" joinstyle="miter"/>
                  <v:path arrowok="t" textboxrect="0,0,9525,19050"/>
                </v:shape>
                <v:shape id="Shape 13865" o:spid="_x0000_s1030" style="position:absolute;left:62674;width:95;height:190;visibility:visible;mso-wrap-style:square;v-text-anchor:top" coordsize="952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M338QA&#10;AADeAAAADwAAAGRycy9kb3ducmV2LnhtbERPTWvCQBC9C/0PyxS86aZKE4nZSClqhV5aTe9DdkxC&#10;s7Mxu2r013cLhd7m8T4nWw2mFRfqXWNZwdM0AkFcWt1wpaA4bCYLEM4ja2wtk4IbOVjlD6MMU22v&#10;/EmXva9ECGGXooLa+y6V0pU1GXRT2xEH7mh7gz7AvpK6x2sIN62cRVEsDTYcGmrs6LWm8nt/NgoS&#10;9377aN90/FVsD4k73ddVwoVS48fhZQnC0+D/xX/unQ7z54v4GX7fCT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zN9/EAAAA3gAAAA8AAAAAAAAAAAAAAAAAmAIAAGRycy9k&#10;b3ducmV2LnhtbFBLBQYAAAAABAAEAPUAAACJAwAAAAA=&#10;" path="m9525,r,19050l,19050,,9525,9525,xe" fillcolor="#eee" stroked="f" strokeweight="0"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:rsidR="00B367F2" w:rsidRDefault="006E794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67F2" w:rsidRDefault="006E7945">
      <w:pPr>
        <w:spacing w:after="105" w:line="259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>El documento fue importado por el sistema GEDO con un total de 128 pagina/s.</w:t>
      </w:r>
    </w:p>
    <w:sectPr w:rsidR="00B367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260" w:right="2494" w:bottom="144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945" w:rsidRDefault="006E7945">
      <w:pPr>
        <w:spacing w:after="0" w:line="240" w:lineRule="auto"/>
      </w:pPr>
      <w:r>
        <w:separator/>
      </w:r>
    </w:p>
  </w:endnote>
  <w:endnote w:type="continuationSeparator" w:id="0">
    <w:p w:rsidR="006E7945" w:rsidRDefault="006E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6E7945">
    <w:pPr>
      <w:spacing w:after="0" w:line="259" w:lineRule="auto"/>
      <w:ind w:left="0" w:right="108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1030327</wp:posOffset>
          </wp:positionH>
          <wp:positionV relativeFrom="page">
            <wp:posOffset>9183106</wp:posOffset>
          </wp:positionV>
          <wp:extent cx="5612130" cy="873125"/>
          <wp:effectExtent l="0" t="0" r="0" b="0"/>
          <wp:wrapSquare wrapText="bothSides"/>
          <wp:docPr id="504" name="Picture 5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" name="Picture 5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10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6E7945">
    <w:pPr>
      <w:spacing w:after="0" w:line="259" w:lineRule="auto"/>
      <w:ind w:left="0" w:right="108" w:firstLine="0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1030327</wp:posOffset>
          </wp:positionH>
          <wp:positionV relativeFrom="page">
            <wp:posOffset>9183106</wp:posOffset>
          </wp:positionV>
          <wp:extent cx="5612130" cy="873125"/>
          <wp:effectExtent l="0" t="0" r="0" b="0"/>
          <wp:wrapSquare wrapText="bothSides"/>
          <wp:docPr id="8" name="Picture 5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" name="Picture 5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A17539" w:rsidRPr="00A17539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6E7945">
    <w:pPr>
      <w:spacing w:after="0" w:line="259" w:lineRule="auto"/>
      <w:ind w:left="0" w:right="108" w:firstLine="0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1030327</wp:posOffset>
          </wp:positionH>
          <wp:positionV relativeFrom="page">
            <wp:posOffset>9183106</wp:posOffset>
          </wp:positionV>
          <wp:extent cx="5612130" cy="873125"/>
          <wp:effectExtent l="0" t="0" r="0" b="0"/>
          <wp:wrapSquare wrapText="bothSides"/>
          <wp:docPr id="10" name="Picture 5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" name="Picture 5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10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B367F2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B367F2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B367F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945" w:rsidRDefault="006E7945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6E7945" w:rsidRDefault="006E7945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6E7945">
    <w:pPr>
      <w:spacing w:after="0" w:line="259" w:lineRule="auto"/>
      <w:ind w:left="0" w:right="48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917414</wp:posOffset>
          </wp:positionH>
          <wp:positionV relativeFrom="page">
            <wp:posOffset>460184</wp:posOffset>
          </wp:positionV>
          <wp:extent cx="5731104" cy="584200"/>
          <wp:effectExtent l="0" t="0" r="0" b="0"/>
          <wp:wrapSquare wrapText="bothSides"/>
          <wp:docPr id="5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104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6E7945">
    <w:pPr>
      <w:spacing w:after="0" w:line="259" w:lineRule="auto"/>
      <w:ind w:left="0" w:right="48" w:firstLine="0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917414</wp:posOffset>
          </wp:positionH>
          <wp:positionV relativeFrom="page">
            <wp:posOffset>460184</wp:posOffset>
          </wp:positionV>
          <wp:extent cx="5731104" cy="584200"/>
          <wp:effectExtent l="0" t="0" r="0" b="0"/>
          <wp:wrapSquare wrapText="bothSides"/>
          <wp:docPr id="6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104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6E7945">
    <w:pPr>
      <w:spacing w:after="0" w:line="259" w:lineRule="auto"/>
      <w:ind w:left="0" w:right="48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917414</wp:posOffset>
          </wp:positionH>
          <wp:positionV relativeFrom="page">
            <wp:posOffset>460184</wp:posOffset>
          </wp:positionV>
          <wp:extent cx="5731104" cy="584200"/>
          <wp:effectExtent l="0" t="0" r="0" b="0"/>
          <wp:wrapSquare wrapText="bothSides"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104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B367F2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B367F2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F2" w:rsidRDefault="00B367F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50F7"/>
    <w:multiLevelType w:val="hybridMultilevel"/>
    <w:tmpl w:val="BDDC1116"/>
    <w:lvl w:ilvl="0" w:tplc="D1EA7F7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D76AD78">
      <w:start w:val="1"/>
      <w:numFmt w:val="decimal"/>
      <w:lvlText w:val="%2.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1F2D1B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3E23F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B5401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9C6CA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9A57F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E277C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4DABC6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77AC7"/>
    <w:multiLevelType w:val="hybridMultilevel"/>
    <w:tmpl w:val="CB0034C6"/>
    <w:lvl w:ilvl="0" w:tplc="EEEEE304">
      <w:start w:val="6"/>
      <w:numFmt w:val="lowerLetter"/>
      <w:lvlText w:val="%1."/>
      <w:lvlJc w:val="left"/>
      <w:pPr>
        <w:ind w:left="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125E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D94F9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0AAC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06E57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FD6F0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BE42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34216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BFC5E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9D7BE8"/>
    <w:multiLevelType w:val="hybridMultilevel"/>
    <w:tmpl w:val="76BEEFCE"/>
    <w:lvl w:ilvl="0" w:tplc="54AA504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74A60B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E048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CAD3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FBAF89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F72555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16AB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0A733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D0C918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FC489E"/>
    <w:multiLevelType w:val="hybridMultilevel"/>
    <w:tmpl w:val="570835C4"/>
    <w:lvl w:ilvl="0" w:tplc="F0A23F32">
      <w:start w:val="2"/>
      <w:numFmt w:val="lowerLetter"/>
      <w:lvlText w:val="%1."/>
      <w:lvlJc w:val="left"/>
      <w:pPr>
        <w:ind w:left="3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B2C92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F09A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BB863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D6068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36496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D832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4C0E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09E78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817683"/>
    <w:multiLevelType w:val="hybridMultilevel"/>
    <w:tmpl w:val="A6A483D0"/>
    <w:lvl w:ilvl="0" w:tplc="6ADCD9A8">
      <w:start w:val="2"/>
      <w:numFmt w:val="decimal"/>
      <w:lvlText w:val="%1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5A8A6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82005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E486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5E8CF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A234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E289B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69EC1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114A2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0A709D"/>
    <w:multiLevelType w:val="hybridMultilevel"/>
    <w:tmpl w:val="092661B4"/>
    <w:lvl w:ilvl="0" w:tplc="8DF09318">
      <w:start w:val="4"/>
      <w:numFmt w:val="lowerLetter"/>
      <w:lvlText w:val="%1."/>
      <w:lvlJc w:val="left"/>
      <w:pPr>
        <w:ind w:left="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5401EE8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929C54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F9AF81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429080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856DE9A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9D8179E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70F92E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D683D2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2525E6"/>
    <w:multiLevelType w:val="hybridMultilevel"/>
    <w:tmpl w:val="34809404"/>
    <w:lvl w:ilvl="0" w:tplc="D292C3E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E8040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F2A781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E8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DC238E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6868D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5A52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84E6A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5637E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16C317B"/>
    <w:multiLevelType w:val="hybridMultilevel"/>
    <w:tmpl w:val="0BD2EDE2"/>
    <w:lvl w:ilvl="0" w:tplc="92344E12">
      <w:start w:val="1"/>
      <w:numFmt w:val="decimal"/>
      <w:lvlText w:val="%1."/>
      <w:lvlJc w:val="left"/>
      <w:pPr>
        <w:ind w:left="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9ACFE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D434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D2AC4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7C64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D164E9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4D4AF9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2EC4A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694326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26221C"/>
    <w:multiLevelType w:val="hybridMultilevel"/>
    <w:tmpl w:val="ABC667A0"/>
    <w:lvl w:ilvl="0" w:tplc="0018179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B4E5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0948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DE35B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EA37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0E90B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341D8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E6C7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4F7B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BE2F52"/>
    <w:multiLevelType w:val="hybridMultilevel"/>
    <w:tmpl w:val="406A9A70"/>
    <w:lvl w:ilvl="0" w:tplc="42FAF5BC">
      <w:start w:val="1"/>
      <w:numFmt w:val="bullet"/>
      <w:lvlText w:val="●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04FC4C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2B714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82892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E490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E60F5A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C179E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A4896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82218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63C294D"/>
    <w:multiLevelType w:val="hybridMultilevel"/>
    <w:tmpl w:val="3904DB0C"/>
    <w:lvl w:ilvl="0" w:tplc="DEBA4258">
      <w:start w:val="1"/>
      <w:numFmt w:val="bullet"/>
      <w:lvlText w:val="●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025AB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DFE9A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C344D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F6E9C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98C3AD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A1856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5141F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686C1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140768"/>
    <w:multiLevelType w:val="hybridMultilevel"/>
    <w:tmpl w:val="8A1E00EA"/>
    <w:lvl w:ilvl="0" w:tplc="76982490">
      <w:start w:val="1"/>
      <w:numFmt w:val="bullet"/>
      <w:lvlText w:val="-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D2A172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E46DBBC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136B45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B848A3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363B4A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92C18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F3C8C12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CDCAB0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0CE3EA9"/>
    <w:multiLevelType w:val="hybridMultilevel"/>
    <w:tmpl w:val="2FC29AA0"/>
    <w:lvl w:ilvl="0" w:tplc="872E8A4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30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EA3F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A2820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604E6B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41A684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09E0F3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7D20F7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A0CB53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6A8343A"/>
    <w:multiLevelType w:val="hybridMultilevel"/>
    <w:tmpl w:val="8650504E"/>
    <w:lvl w:ilvl="0" w:tplc="1054CE2C">
      <w:start w:val="1"/>
      <w:numFmt w:val="bullet"/>
      <w:lvlText w:val="●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7C8F3D0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94130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3844A1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810689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15EA83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63AC6D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04E8F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840A5E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F200CC0"/>
    <w:multiLevelType w:val="hybridMultilevel"/>
    <w:tmpl w:val="93385D78"/>
    <w:lvl w:ilvl="0" w:tplc="47B8E124">
      <w:start w:val="1"/>
      <w:numFmt w:val="decimal"/>
      <w:lvlText w:val="%1."/>
      <w:lvlJc w:val="left"/>
      <w:pPr>
        <w:ind w:left="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D6705C">
      <w:start w:val="1"/>
      <w:numFmt w:val="lowerLetter"/>
      <w:lvlText w:val="%2."/>
      <w:lvlJc w:val="left"/>
      <w:pPr>
        <w:ind w:left="14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66B9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E7019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5EA8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23E1A7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1E8555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AC298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FDC050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7F1968"/>
    <w:multiLevelType w:val="hybridMultilevel"/>
    <w:tmpl w:val="BF70AA30"/>
    <w:lvl w:ilvl="0" w:tplc="67EC4E4E">
      <w:start w:val="1"/>
      <w:numFmt w:val="bullet"/>
      <w:lvlText w:val="•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2FCF7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854CB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006B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848C9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0068B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C009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BE7FE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8FCE4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BB7E18"/>
    <w:multiLevelType w:val="hybridMultilevel"/>
    <w:tmpl w:val="7D7463E2"/>
    <w:lvl w:ilvl="0" w:tplc="5028761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F2AEBC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1DE8B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55650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07414A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46A717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E8CFC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7181B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ACCF5A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4A965DA"/>
    <w:multiLevelType w:val="hybridMultilevel"/>
    <w:tmpl w:val="5DA6312A"/>
    <w:lvl w:ilvl="0" w:tplc="8CAC1594">
      <w:start w:val="1"/>
      <w:numFmt w:val="decimal"/>
      <w:lvlText w:val="%1."/>
      <w:lvlJc w:val="left"/>
      <w:pPr>
        <w:ind w:left="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DE8400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4452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C380F4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F8A85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2282C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4806F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CACA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1045F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64B7F9A"/>
    <w:multiLevelType w:val="hybridMultilevel"/>
    <w:tmpl w:val="2A2E91E0"/>
    <w:lvl w:ilvl="0" w:tplc="AC024422">
      <w:start w:val="14"/>
      <w:numFmt w:val="decimal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1" w:tplc="4022E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2" w:tplc="33DCE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3" w:tplc="C82CEF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4" w:tplc="B1B05C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5" w:tplc="FA868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6" w:tplc="52CE0C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7" w:tplc="E50CA4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8" w:tplc="AD425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6"/>
  </w:num>
  <w:num w:numId="5">
    <w:abstractNumId w:val="9"/>
  </w:num>
  <w:num w:numId="6">
    <w:abstractNumId w:val="8"/>
  </w:num>
  <w:num w:numId="7">
    <w:abstractNumId w:val="12"/>
  </w:num>
  <w:num w:numId="8">
    <w:abstractNumId w:val="13"/>
  </w:num>
  <w:num w:numId="9">
    <w:abstractNumId w:val="2"/>
  </w:num>
  <w:num w:numId="10">
    <w:abstractNumId w:val="7"/>
  </w:num>
  <w:num w:numId="11">
    <w:abstractNumId w:val="18"/>
  </w:num>
  <w:num w:numId="12">
    <w:abstractNumId w:val="6"/>
  </w:num>
  <w:num w:numId="13">
    <w:abstractNumId w:val="3"/>
  </w:num>
  <w:num w:numId="14">
    <w:abstractNumId w:val="5"/>
  </w:num>
  <w:num w:numId="15">
    <w:abstractNumId w:val="11"/>
  </w:num>
  <w:num w:numId="16">
    <w:abstractNumId w:val="17"/>
  </w:num>
  <w:num w:numId="17">
    <w:abstractNumId w:val="10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F2"/>
    <w:rsid w:val="006E7945"/>
    <w:rsid w:val="00A17539"/>
    <w:rsid w:val="00B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218AA-A565-4BC8-8739-4EBE00FD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2" w:line="234" w:lineRule="auto"/>
      <w:ind w:left="10" w:right="3" w:hanging="1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8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0DFE2"/>
      <w:spacing w:after="261"/>
      <w:ind w:left="10" w:right="120" w:hanging="10"/>
      <w:jc w:val="center"/>
      <w:outlineLvl w:val="1"/>
    </w:pPr>
    <w:rPr>
      <w:rFonts w:ascii="Arial" w:eastAsia="Arial" w:hAnsi="Arial" w:cs="Arial"/>
      <w:b/>
      <w:color w:val="000000"/>
      <w:sz w:val="23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08" w:line="248" w:lineRule="auto"/>
      <w:ind w:left="370" w:hanging="10"/>
      <w:outlineLvl w:val="2"/>
    </w:pPr>
    <w:rPr>
      <w:rFonts w:ascii="Arial" w:eastAsia="Arial" w:hAnsi="Arial" w:cs="Arial"/>
      <w:b/>
      <w:color w:val="1A1A1A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3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1A1A1A"/>
      <w:sz w:val="2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2026-03-06T14:33:00Z</dcterms:created>
  <dcterms:modified xsi:type="dcterms:W3CDTF">2026-03-06T14:33:00Z</dcterms:modified>
</cp:coreProperties>
</file>